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6CE9" w14:textId="77777777" w:rsidR="00F57BB0" w:rsidRPr="00F57BB0" w:rsidRDefault="00F57BB0">
      <w:pPr>
        <w:rPr>
          <w:b/>
          <w:bCs/>
          <w:sz w:val="40"/>
          <w:szCs w:val="40"/>
        </w:rPr>
      </w:pPr>
      <w:r w:rsidRPr="00F57BB0">
        <w:rPr>
          <w:b/>
          <w:bCs/>
          <w:sz w:val="40"/>
          <w:szCs w:val="40"/>
        </w:rPr>
        <w:t xml:space="preserve">Stappenplan Initiatief nemen met de Omgevingswet </w:t>
      </w:r>
    </w:p>
    <w:p w14:paraId="7FB3DB77" w14:textId="57F9F631" w:rsidR="0049792E" w:rsidRDefault="0049792E" w:rsidP="002E34A1">
      <w:pPr>
        <w:spacing w:after="0"/>
        <w:rPr>
          <w:rFonts w:cstheme="minorHAnsi"/>
        </w:rPr>
      </w:pPr>
      <w:r w:rsidRPr="0049792E">
        <w:rPr>
          <w:rStyle w:val="Zwaar"/>
          <w:rFonts w:cstheme="minorHAnsi"/>
          <w:b w:val="0"/>
          <w:bCs w:val="0"/>
        </w:rPr>
        <w:t xml:space="preserve">Bewoners kunnen zelf initiatieven starten </w:t>
      </w:r>
      <w:r w:rsidRPr="0049792E">
        <w:rPr>
          <w:rFonts w:cstheme="minorHAnsi"/>
        </w:rPr>
        <w:t xml:space="preserve">om buurt, dorp of stad leefbaarder of groener te maken. </w:t>
      </w:r>
      <w:r>
        <w:rPr>
          <w:rFonts w:cstheme="minorHAnsi"/>
        </w:rPr>
        <w:t>Bijvoorbeeld het aanleggen van een</w:t>
      </w:r>
      <w:r w:rsidRPr="0049792E">
        <w:rPr>
          <w:rFonts w:cstheme="minorHAnsi"/>
        </w:rPr>
        <w:t xml:space="preserve"> voedselbos</w:t>
      </w:r>
      <w:r>
        <w:rPr>
          <w:rFonts w:cstheme="minorHAnsi"/>
        </w:rPr>
        <w:t xml:space="preserve"> of een </w:t>
      </w:r>
      <w:r w:rsidRPr="0049792E">
        <w:rPr>
          <w:rFonts w:cstheme="minorHAnsi"/>
        </w:rPr>
        <w:t>gemeenteplantsoen omvormen naar bijen- en vogelvriendelijk groen en samen met omwonenden in beheer nemen. De Omgevingswet geeft ruimte aan dit soort initiatieven. Sterker nog: als een initiatief in de omgevingsvisie past heeft de gemeente goede argumenten nodig om niet mee te doen.</w:t>
      </w:r>
    </w:p>
    <w:p w14:paraId="2B66A765" w14:textId="77777777" w:rsidR="002E34A1" w:rsidRPr="0049792E" w:rsidRDefault="002E34A1" w:rsidP="002E34A1">
      <w:pPr>
        <w:spacing w:after="0"/>
        <w:rPr>
          <w:rFonts w:eastAsia="Times New Roman" w:cstheme="minorHAnsi"/>
        </w:rPr>
      </w:pPr>
    </w:p>
    <w:p w14:paraId="52213DBF" w14:textId="79117A14" w:rsidR="00375827" w:rsidRDefault="00E76827" w:rsidP="002E34A1">
      <w:pPr>
        <w:spacing w:after="0"/>
        <w:rPr>
          <w:rFonts w:eastAsia="Times New Roman"/>
        </w:rPr>
      </w:pPr>
      <w:r>
        <w:rPr>
          <w:rFonts w:eastAsia="Times New Roman"/>
        </w:rPr>
        <w:t xml:space="preserve">Met dit stappenplan kun je een idee uitwerken. Het is een hulpmiddel om je initiatief uit te werken zodat de kans op succes groter is. </w:t>
      </w:r>
      <w:r w:rsidR="00375827">
        <w:rPr>
          <w:rFonts w:eastAsia="Times New Roman"/>
        </w:rPr>
        <w:t xml:space="preserve">Formuleer je idee zorgvuldig en zet zoveel mogelijk gegevens op een rijtje. Wil je een buurttuin aanleggen? Beantwoord voor jezelf de vragen: waar, met wie, waarom, hoe groot, wat groeit er, wat zijn voor- en nadelen, kansen en risico's? Ga er rustig voor zitten en praat er met anderen over. Dan kom je steeds verder. </w:t>
      </w:r>
    </w:p>
    <w:p w14:paraId="2E853F90" w14:textId="77777777" w:rsidR="002E34A1" w:rsidRDefault="002E34A1" w:rsidP="002E34A1">
      <w:pPr>
        <w:spacing w:after="0"/>
        <w:rPr>
          <w:rFonts w:eastAsia="Times New Roman"/>
        </w:rPr>
      </w:pPr>
    </w:p>
    <w:p w14:paraId="138822F7" w14:textId="1D1BC077" w:rsidR="00F57BB0" w:rsidRDefault="00F57BB0" w:rsidP="00F57BB0">
      <w:pPr>
        <w:pStyle w:val="Lijstalinea"/>
        <w:numPr>
          <w:ilvl w:val="0"/>
          <w:numId w:val="2"/>
        </w:numPr>
      </w:pPr>
      <w:r>
        <w:t>Werk het initiatief in grote lijn uit</w:t>
      </w:r>
      <w:r w:rsidR="001639C9">
        <w:t>,</w:t>
      </w:r>
      <w:r w:rsidR="00C80D28">
        <w:t xml:space="preserve"> </w:t>
      </w:r>
      <w:r w:rsidR="001639C9">
        <w:t>praat erover</w:t>
      </w:r>
      <w:r w:rsidR="00C80D28">
        <w:t>.</w:t>
      </w:r>
    </w:p>
    <w:p w14:paraId="2A491135" w14:textId="77777777" w:rsidR="001639C9" w:rsidRDefault="00E76827" w:rsidP="001639C9">
      <w:pPr>
        <w:pStyle w:val="Lijstalinea"/>
        <w:ind w:left="360"/>
        <w:rPr>
          <w:rFonts w:eastAsia="Times New Roman"/>
        </w:rPr>
      </w:pPr>
      <w:r w:rsidRPr="00E76827">
        <w:rPr>
          <w:rFonts w:eastAsia="Times New Roman"/>
        </w:rPr>
        <w:t xml:space="preserve">Een goed idee ontstaat soms op meerdere plekken tegelijk. Misschien zijn ze in andere straten van jouw stad ook wel bezig met </w:t>
      </w:r>
      <w:r w:rsidR="000B6893">
        <w:rPr>
          <w:rFonts w:eastAsia="Times New Roman"/>
        </w:rPr>
        <w:t>hetzelfde idee</w:t>
      </w:r>
      <w:r w:rsidRPr="00E76827">
        <w:rPr>
          <w:rFonts w:eastAsia="Times New Roman"/>
        </w:rPr>
        <w:t>. Zoek dus uit wat al is gedaan in jouw omgeving. Zo k</w:t>
      </w:r>
      <w:r w:rsidR="001639C9">
        <w:rPr>
          <w:rFonts w:eastAsia="Times New Roman"/>
        </w:rPr>
        <w:t>an je idee steeds duidelijker vorm krijgen en kun</w:t>
      </w:r>
      <w:r w:rsidRPr="00E76827">
        <w:rPr>
          <w:rFonts w:eastAsia="Times New Roman"/>
        </w:rPr>
        <w:t xml:space="preserve"> je krachten bundelen. Dat is veel beter dan elkaar te beconcurreren. </w:t>
      </w:r>
    </w:p>
    <w:p w14:paraId="60AE840C" w14:textId="1B60C381" w:rsidR="00F57BB0" w:rsidRPr="001639C9" w:rsidRDefault="00E76827" w:rsidP="001639C9">
      <w:pPr>
        <w:pStyle w:val="Lijstalinea"/>
        <w:ind w:left="360"/>
        <w:rPr>
          <w:rFonts w:eastAsia="Times New Roman"/>
        </w:rPr>
      </w:pPr>
      <w:r w:rsidRPr="001639C9">
        <w:rPr>
          <w:rFonts w:eastAsia="Times New Roman"/>
        </w:rPr>
        <w:t xml:space="preserve">Laat je inspireren door andere </w:t>
      </w:r>
      <w:r w:rsidR="00C52A96" w:rsidRPr="001639C9">
        <w:rPr>
          <w:rFonts w:eastAsia="Times New Roman"/>
        </w:rPr>
        <w:t>initiatieven</w:t>
      </w:r>
      <w:r w:rsidRPr="001639C9">
        <w:rPr>
          <w:rFonts w:eastAsia="Times New Roman"/>
        </w:rPr>
        <w:t>. Je kunt je voordeel doen met de ervaring van anderen. Misschien zijn zij al verder in het proces</w:t>
      </w:r>
      <w:r w:rsidR="001639C9">
        <w:rPr>
          <w:rFonts w:eastAsia="Times New Roman"/>
        </w:rPr>
        <w:t>.</w:t>
      </w:r>
      <w:r w:rsidRPr="001639C9">
        <w:rPr>
          <w:rFonts w:eastAsia="Times New Roman"/>
        </w:rPr>
        <w:t xml:space="preserve"> </w:t>
      </w:r>
      <w:r w:rsidR="001639C9">
        <w:rPr>
          <w:rFonts w:eastAsia="Times New Roman"/>
        </w:rPr>
        <w:t>Ook als zij</w:t>
      </w:r>
      <w:r w:rsidRPr="001639C9">
        <w:rPr>
          <w:rFonts w:eastAsia="Times New Roman"/>
        </w:rPr>
        <w:t xml:space="preserve"> vallen zij onder een andere gemeente: je kunt altijd inspiratie opdoen bij anderen en tips krijgen over je aanpak. </w:t>
      </w:r>
      <w:r w:rsidR="001639C9" w:rsidRPr="00E76827">
        <w:rPr>
          <w:rFonts w:eastAsia="Times New Roman"/>
        </w:rPr>
        <w:t>Van goede input kan je initiatief alleen maar beter worden.</w:t>
      </w:r>
    </w:p>
    <w:p w14:paraId="1A7CB6AC" w14:textId="77777777" w:rsidR="00C80D28" w:rsidRPr="00C80D28" w:rsidRDefault="00C80D28" w:rsidP="00C80D28">
      <w:pPr>
        <w:pStyle w:val="Lijstalinea"/>
        <w:ind w:left="360"/>
        <w:rPr>
          <w:rFonts w:eastAsia="Times New Roman"/>
        </w:rPr>
      </w:pPr>
    </w:p>
    <w:p w14:paraId="5B87B286" w14:textId="4CB35AFD" w:rsidR="000B6893" w:rsidRDefault="000B6893" w:rsidP="000B6893">
      <w:pPr>
        <w:pStyle w:val="Lijstalinea"/>
        <w:numPr>
          <w:ilvl w:val="0"/>
          <w:numId w:val="2"/>
        </w:numPr>
      </w:pPr>
      <w:r>
        <w:t>Zorg voor draagvlak</w:t>
      </w:r>
      <w:r w:rsidR="001639C9">
        <w:t>.</w:t>
      </w:r>
    </w:p>
    <w:p w14:paraId="7FD89D50" w14:textId="77777777" w:rsidR="000B6893" w:rsidRDefault="000B6893" w:rsidP="000B6893">
      <w:pPr>
        <w:pStyle w:val="Lijstalinea"/>
        <w:ind w:left="360"/>
      </w:pPr>
      <w:r w:rsidRPr="00E76827">
        <w:rPr>
          <w:rFonts w:eastAsia="Times New Roman"/>
        </w:rPr>
        <w:t xml:space="preserve">Het is goed om een breed draagvlak te hebben. Zorg dus voor support bij zoveel mogelijk mensen of organisaties. Netwerken dus! Vertel over je plannen en zoek steun in je buurt of regio. </w:t>
      </w:r>
    </w:p>
    <w:p w14:paraId="3417EFB6" w14:textId="7466809C" w:rsidR="000B6893" w:rsidRDefault="000B6893" w:rsidP="000B6893">
      <w:pPr>
        <w:pStyle w:val="Lijstalinea"/>
        <w:ind w:left="360"/>
        <w:rPr>
          <w:rFonts w:eastAsia="Times New Roman"/>
        </w:rPr>
      </w:pPr>
      <w:r>
        <w:t xml:space="preserve">Vraag zoveel mogelijk mensen en organisaties om jouw initiatief te ondersteunen. </w:t>
      </w:r>
      <w:bookmarkStart w:id="0" w:name="_Hlk89789381"/>
      <w:r w:rsidRPr="00E76827">
        <w:rPr>
          <w:rFonts w:eastAsia="Times New Roman"/>
        </w:rPr>
        <w:t>Uiteraard kunnen sociale media hier een rol in spelen.</w:t>
      </w:r>
      <w:bookmarkEnd w:id="0"/>
      <w:r>
        <w:rPr>
          <w:rFonts w:eastAsia="Times New Roman"/>
        </w:rPr>
        <w:t xml:space="preserve"> </w:t>
      </w:r>
      <w:r>
        <w:t xml:space="preserve">Ga in gesprek over de uitvoering van je idee met mensen die je goede raad of advies kunnen geven of je kunnen ondersteunen. </w:t>
      </w:r>
      <w:r>
        <w:rPr>
          <w:rFonts w:eastAsia="Times New Roman"/>
        </w:rPr>
        <w:t xml:space="preserve"> </w:t>
      </w:r>
      <w:r w:rsidRPr="00E76827">
        <w:rPr>
          <w:rFonts w:eastAsia="Times New Roman"/>
        </w:rPr>
        <w:t xml:space="preserve">Blijf open staan voor goede raad en advies van mensen die je verder kunnen helpen of die jouw initiatief kunnen ondersteunen. </w:t>
      </w:r>
    </w:p>
    <w:p w14:paraId="5148EAEA" w14:textId="77777777" w:rsidR="000B6893" w:rsidRDefault="000B6893" w:rsidP="000B6893">
      <w:pPr>
        <w:pStyle w:val="Lijstalinea"/>
        <w:ind w:left="360"/>
      </w:pPr>
    </w:p>
    <w:p w14:paraId="7308E4A5" w14:textId="580A1680" w:rsidR="00E76827" w:rsidRDefault="00F57BB0" w:rsidP="00F1600C">
      <w:pPr>
        <w:pStyle w:val="Lijstalinea"/>
        <w:numPr>
          <w:ilvl w:val="0"/>
          <w:numId w:val="2"/>
        </w:numPr>
        <w:spacing w:after="0"/>
      </w:pPr>
      <w:r>
        <w:t>Wat is er nodig om het initiatief te kunnen uitvoeren?</w:t>
      </w:r>
    </w:p>
    <w:p w14:paraId="7D9308DC" w14:textId="023960BF" w:rsidR="00F57BB0" w:rsidRDefault="00E76827" w:rsidP="00F1600C">
      <w:pPr>
        <w:spacing w:after="0"/>
        <w:ind w:left="357"/>
        <w:rPr>
          <w:rFonts w:eastAsia="Times New Roman"/>
        </w:rPr>
      </w:pPr>
      <w:r w:rsidRPr="00E76827">
        <w:rPr>
          <w:rFonts w:eastAsia="Times New Roman"/>
        </w:rPr>
        <w:t xml:space="preserve">Als je initiatief is uitgewerkt kun je gaan denken aan allerlei praktische zaken: wat is er nodig om je plan van de grond te krijgen? Wat heb je nodig aan geld, materiaal, kennis en kunde, ruimte, vrijwilligers, professionals? </w:t>
      </w:r>
      <w:r w:rsidR="00CB5DE7">
        <w:rPr>
          <w:rFonts w:eastAsia="Times New Roman"/>
        </w:rPr>
        <w:t>Werk ook dat zo goed mogelijk uit.</w:t>
      </w:r>
    </w:p>
    <w:p w14:paraId="78CED6E2" w14:textId="4F0FA8C7" w:rsidR="00F1600C" w:rsidRDefault="00F1600C" w:rsidP="00F1600C">
      <w:pPr>
        <w:spacing w:after="0"/>
        <w:ind w:left="357"/>
        <w:rPr>
          <w:rFonts w:eastAsia="Times New Roman"/>
        </w:rPr>
      </w:pPr>
    </w:p>
    <w:p w14:paraId="4C7B2AD9" w14:textId="77777777" w:rsidR="00CB5DE7" w:rsidRDefault="00CB5DE7" w:rsidP="00CB5DE7">
      <w:pPr>
        <w:pStyle w:val="Lijstalinea"/>
        <w:numPr>
          <w:ilvl w:val="0"/>
          <w:numId w:val="2"/>
        </w:numPr>
      </w:pPr>
      <w:r>
        <w:t xml:space="preserve">Welke organisaties kunnen of moeten jou ondersteunen? </w:t>
      </w:r>
    </w:p>
    <w:p w14:paraId="2C2797D5" w14:textId="77777777" w:rsidR="00CB5DE7" w:rsidRDefault="00CB5DE7" w:rsidP="00CB5DE7">
      <w:pPr>
        <w:pStyle w:val="Lijstalinea"/>
        <w:ind w:left="360"/>
        <w:rPr>
          <w:rFonts w:eastAsia="Times New Roman"/>
        </w:rPr>
      </w:pPr>
      <w:r w:rsidRPr="00E76827">
        <w:rPr>
          <w:rFonts w:eastAsia="Times New Roman"/>
        </w:rPr>
        <w:t>Voor veel initiatieven kun je steun krijgen van organisaties. Subsidies, kennis, samenwerking: er zijn heel veel maatschappelijke organisaties of organisaties op het gebied van milieu, natuur of duurzaamheid die steun verlenen aan initiatieven. Bedenk welke organisaties jou kunnen steunen.</w:t>
      </w:r>
    </w:p>
    <w:p w14:paraId="05F8876C" w14:textId="77777777" w:rsidR="00CB5DE7" w:rsidRDefault="00CB5DE7" w:rsidP="00CB5DE7">
      <w:pPr>
        <w:pStyle w:val="Lijstalinea"/>
        <w:spacing w:after="0"/>
        <w:ind w:left="360"/>
        <w:rPr>
          <w:rFonts w:ascii="Montserrat" w:eastAsia="Times New Roman" w:hAnsi="Montserrat" w:cs="Times New Roman"/>
          <w:color w:val="FFFFFF"/>
          <w:sz w:val="17"/>
          <w:szCs w:val="17"/>
          <w:lang w:eastAsia="nl-NL"/>
        </w:rPr>
      </w:pPr>
      <w:r w:rsidRPr="006A2D3C">
        <w:rPr>
          <w:rFonts w:cstheme="minorHAnsi"/>
          <w:color w:val="212121"/>
        </w:rPr>
        <w:t xml:space="preserve">Initiatieven worden door gemeenten meestal gewaardeerd en vaak ook actief gestimuleerd. Je kunt misschien hulp krijgen van de gemeentelijke diensten, zoals een wijkbureau. Als die niet in je wijk actief zijn, dan hebben de meeste gemeenten een wijk- of omgevingsmanager in dienst met wie je in gesprek kunt gaan. </w:t>
      </w:r>
      <w:r>
        <w:t>Vraag tips aan een gemeenteambtenaar (gebiedsmakelaar of participatiemakelaar) of leg je idee voor aan een wethouder of raadslid.</w:t>
      </w:r>
      <w:r w:rsidRPr="00215B9B">
        <w:rPr>
          <w:rFonts w:ascii="Montserrat" w:eastAsia="Times New Roman" w:hAnsi="Montserrat" w:cs="Times New Roman"/>
          <w:color w:val="FFFFFF"/>
          <w:sz w:val="17"/>
          <w:szCs w:val="17"/>
          <w:lang w:eastAsia="nl-NL"/>
        </w:rPr>
        <w:t xml:space="preserve"> </w:t>
      </w:r>
    </w:p>
    <w:p w14:paraId="26CAC884" w14:textId="6E4139C1" w:rsidR="00CB5DE7" w:rsidRPr="00CB5DE7" w:rsidRDefault="00CB5DE7" w:rsidP="00CB5DE7">
      <w:pPr>
        <w:pStyle w:val="Lijstalinea"/>
        <w:ind w:left="360"/>
        <w:rPr>
          <w:rFonts w:cstheme="minorHAnsi"/>
          <w:color w:val="212121"/>
        </w:rPr>
      </w:pPr>
      <w:r w:rsidRPr="006A2D3C">
        <w:rPr>
          <w:rFonts w:cstheme="minorHAnsi"/>
          <w:color w:val="212121"/>
        </w:rPr>
        <w:lastRenderedPageBreak/>
        <w:t xml:space="preserve">Ook zijn er niet-gemeentelijke instanties waar je eventueel nog bij kunt aankloppen. Denk aan: een buurtplatform, een wijkkrant, een buurthuis, enzovoort. </w:t>
      </w:r>
    </w:p>
    <w:p w14:paraId="01713C56" w14:textId="6EC3CA69" w:rsidR="00F1600C" w:rsidRDefault="00F1600C" w:rsidP="00F1600C">
      <w:pPr>
        <w:numPr>
          <w:ilvl w:val="0"/>
          <w:numId w:val="2"/>
        </w:numPr>
        <w:shd w:val="clear" w:color="auto" w:fill="FFFFFF"/>
        <w:spacing w:after="0"/>
        <w:ind w:left="357" w:hanging="357"/>
        <w:textAlignment w:val="baseline"/>
        <w:rPr>
          <w:rFonts w:eastAsia="Times New Roman" w:cstheme="minorHAnsi"/>
          <w:lang w:eastAsia="nl-NL"/>
        </w:rPr>
      </w:pPr>
      <w:r>
        <w:rPr>
          <w:rFonts w:eastAsia="Times New Roman" w:cstheme="minorHAnsi"/>
          <w:lang w:eastAsia="nl-NL"/>
        </w:rPr>
        <w:t>Zoek financiering</w:t>
      </w:r>
      <w:r w:rsidR="00CB5DE7">
        <w:rPr>
          <w:rFonts w:eastAsia="Times New Roman" w:cstheme="minorHAnsi"/>
          <w:lang w:eastAsia="nl-NL"/>
        </w:rPr>
        <w:t>.</w:t>
      </w:r>
    </w:p>
    <w:p w14:paraId="70246616" w14:textId="77777777" w:rsidR="00F1600C" w:rsidRPr="00F1600C" w:rsidRDefault="00F1600C" w:rsidP="00F1600C">
      <w:pPr>
        <w:shd w:val="clear" w:color="auto" w:fill="FFFFFF"/>
        <w:spacing w:after="0"/>
        <w:ind w:left="357"/>
        <w:textAlignment w:val="baseline"/>
        <w:rPr>
          <w:rFonts w:eastAsia="Times New Roman" w:cstheme="minorHAnsi"/>
          <w:lang w:eastAsia="nl-NL"/>
        </w:rPr>
      </w:pPr>
      <w:r w:rsidRPr="00215B9B">
        <w:rPr>
          <w:rFonts w:eastAsia="Times New Roman" w:cstheme="minorHAnsi"/>
          <w:lang w:eastAsia="nl-NL"/>
        </w:rPr>
        <w:t>Wat betreft financiering blijken veel initiatieven het toch te moeten hebben van een bijdrage van de gemeente. De meeste gemeenten staan hier open voor. Zo zijn er soms wijkpotjes beschikbaar om initiatieven te ondersteunen. Maar ook subsidieaanvragen voor grotere bedragen zijn bij veel gemeenten mogelijk. Om voor subsidie in aanmerking te komen moet je onder meer laten zien dat jouw initiatief aansluit bij het beleid van de gemeente én dat er draagvlak is bij medebewoners.</w:t>
      </w:r>
    </w:p>
    <w:p w14:paraId="6D15F80B" w14:textId="77777777" w:rsidR="000B6893" w:rsidRDefault="00F1600C" w:rsidP="00F1600C">
      <w:pPr>
        <w:shd w:val="clear" w:color="auto" w:fill="FFFFFF"/>
        <w:spacing w:after="0"/>
        <w:ind w:left="357"/>
        <w:textAlignment w:val="baseline"/>
        <w:rPr>
          <w:rFonts w:cstheme="minorHAnsi"/>
          <w:color w:val="212121"/>
          <w:shd w:val="clear" w:color="auto" w:fill="FFFFFF"/>
        </w:rPr>
      </w:pPr>
      <w:r w:rsidRPr="00F1600C">
        <w:rPr>
          <w:rFonts w:cstheme="minorHAnsi"/>
          <w:color w:val="212121"/>
          <w:shd w:val="clear" w:color="auto" w:fill="FFFFFF"/>
        </w:rPr>
        <w:t>Daarnaast zijn er in Nederland ideële organisaties die geld ter beschikking stellen voor maatschappelijk projecten. Deze fondsen vindt u onder andere via </w:t>
      </w:r>
      <w:hyperlink r:id="rId5" w:tgtFrame="_blank" w:history="1">
        <w:r w:rsidRPr="00F1600C">
          <w:rPr>
            <w:rStyle w:val="Hyperlink"/>
            <w:rFonts w:cstheme="minorHAnsi"/>
            <w:color w:val="004F81"/>
            <w:shd w:val="clear" w:color="auto" w:fill="FFFFFF"/>
          </w:rPr>
          <w:t>FondsenZoeken.nl</w:t>
        </w:r>
      </w:hyperlink>
      <w:r w:rsidRPr="00F1600C">
        <w:rPr>
          <w:rFonts w:cstheme="minorHAnsi"/>
          <w:color w:val="212121"/>
          <w:shd w:val="clear" w:color="auto" w:fill="FFFFFF"/>
        </w:rPr>
        <w:t xml:space="preserve">. Deze website koppelt initiatiefnemers aan fondsen die onder voorwaarden geld ter beschikking stellen. </w:t>
      </w:r>
    </w:p>
    <w:p w14:paraId="3F6D58B3" w14:textId="21358390" w:rsidR="00F1600C" w:rsidRDefault="00CB5DE7" w:rsidP="00F1600C">
      <w:pPr>
        <w:shd w:val="clear" w:color="auto" w:fill="FFFFFF"/>
        <w:spacing w:after="0"/>
        <w:ind w:left="357"/>
        <w:textAlignment w:val="baseline"/>
        <w:rPr>
          <w:rFonts w:cstheme="minorHAnsi"/>
          <w:color w:val="212121"/>
          <w:shd w:val="clear" w:color="auto" w:fill="FFFFFF"/>
        </w:rPr>
      </w:pPr>
      <w:r>
        <w:rPr>
          <w:rFonts w:cstheme="minorHAnsi"/>
          <w:color w:val="212121"/>
          <w:shd w:val="clear" w:color="auto" w:fill="FFFFFF"/>
        </w:rPr>
        <w:t>Je</w:t>
      </w:r>
      <w:r w:rsidR="00F1600C" w:rsidRPr="00F1600C">
        <w:rPr>
          <w:rFonts w:cstheme="minorHAnsi"/>
          <w:color w:val="212121"/>
          <w:shd w:val="clear" w:color="auto" w:fill="FFFFFF"/>
        </w:rPr>
        <w:t xml:space="preserve"> kunt uw begroting wellicht ook nog sluitend krijgen door publieke financieringsmogelijkheden te gebruiken. Denk aan sponsoring door lokale bedrijven of aan </w:t>
      </w:r>
      <w:proofErr w:type="spellStart"/>
      <w:r w:rsidR="00F1600C" w:rsidRPr="00F1600C">
        <w:rPr>
          <w:rFonts w:cstheme="minorHAnsi"/>
          <w:color w:val="212121"/>
          <w:shd w:val="clear" w:color="auto" w:fill="FFFFFF"/>
        </w:rPr>
        <w:t>crowdfunding</w:t>
      </w:r>
      <w:proofErr w:type="spellEnd"/>
      <w:r>
        <w:rPr>
          <w:rFonts w:cstheme="minorHAnsi"/>
          <w:color w:val="212121"/>
          <w:shd w:val="clear" w:color="auto" w:fill="FFFFFF"/>
        </w:rPr>
        <w:t xml:space="preserve"> (</w:t>
      </w:r>
      <w:r w:rsidR="00F1600C" w:rsidRPr="00F1600C">
        <w:rPr>
          <w:rFonts w:cstheme="minorHAnsi"/>
          <w:color w:val="212121"/>
          <w:shd w:val="clear" w:color="auto" w:fill="FFFFFF"/>
        </w:rPr>
        <w:t>publieksfinanciering</w:t>
      </w:r>
      <w:r>
        <w:rPr>
          <w:rFonts w:cstheme="minorHAnsi"/>
          <w:color w:val="212121"/>
          <w:shd w:val="clear" w:color="auto" w:fill="FFFFFF"/>
        </w:rPr>
        <w:t>)</w:t>
      </w:r>
      <w:r w:rsidR="00F1600C" w:rsidRPr="00F1600C">
        <w:rPr>
          <w:rFonts w:cstheme="minorHAnsi"/>
          <w:color w:val="212121"/>
          <w:shd w:val="clear" w:color="auto" w:fill="FFFFFF"/>
        </w:rPr>
        <w:t>.</w:t>
      </w:r>
    </w:p>
    <w:p w14:paraId="257D706E" w14:textId="77777777" w:rsidR="00F1600C" w:rsidRPr="00F1600C" w:rsidRDefault="00F1600C" w:rsidP="00F1600C">
      <w:pPr>
        <w:shd w:val="clear" w:color="auto" w:fill="FFFFFF"/>
        <w:spacing w:after="0" w:line="240" w:lineRule="auto"/>
        <w:ind w:left="357"/>
        <w:textAlignment w:val="baseline"/>
        <w:rPr>
          <w:rFonts w:eastAsia="Times New Roman" w:cstheme="minorHAnsi"/>
          <w:lang w:eastAsia="nl-NL"/>
        </w:rPr>
      </w:pPr>
    </w:p>
    <w:p w14:paraId="2D732608" w14:textId="1D04E768" w:rsidR="00F1600C" w:rsidRPr="00F1600C" w:rsidRDefault="00F1600C" w:rsidP="00F52384">
      <w:pPr>
        <w:pStyle w:val="Lijstalinea"/>
        <w:numPr>
          <w:ilvl w:val="0"/>
          <w:numId w:val="2"/>
        </w:numPr>
        <w:spacing w:after="0"/>
        <w:rPr>
          <w:rFonts w:cstheme="minorHAnsi"/>
        </w:rPr>
      </w:pPr>
      <w:r>
        <w:rPr>
          <w:rFonts w:eastAsia="Times New Roman" w:cstheme="minorHAnsi"/>
          <w:lang w:eastAsia="nl-NL"/>
        </w:rPr>
        <w:t>Schrijf een plan</w:t>
      </w:r>
      <w:r w:rsidR="00CB5DE7">
        <w:rPr>
          <w:rFonts w:eastAsia="Times New Roman" w:cstheme="minorHAnsi"/>
          <w:lang w:eastAsia="nl-NL"/>
        </w:rPr>
        <w:t>.</w:t>
      </w:r>
    </w:p>
    <w:p w14:paraId="5950319F" w14:textId="10F26186" w:rsidR="00C80D28" w:rsidRDefault="00215B9B" w:rsidP="00C80D28">
      <w:pPr>
        <w:pStyle w:val="Lijstalinea"/>
        <w:ind w:left="360"/>
      </w:pPr>
      <w:r w:rsidRPr="00F1600C">
        <w:rPr>
          <w:rFonts w:eastAsia="Times New Roman" w:cstheme="minorHAnsi"/>
          <w:lang w:eastAsia="nl-NL"/>
        </w:rPr>
        <w:t>Om de gemeente mee te krijgen is het verstandig om </w:t>
      </w:r>
      <w:r w:rsidRPr="00F1600C">
        <w:rPr>
          <w:rFonts w:eastAsia="Times New Roman" w:cstheme="minorHAnsi"/>
          <w:bdr w:val="none" w:sz="0" w:space="0" w:color="auto" w:frame="1"/>
          <w:lang w:eastAsia="nl-NL"/>
        </w:rPr>
        <w:t>een plan</w:t>
      </w:r>
      <w:r w:rsidRPr="00F1600C">
        <w:rPr>
          <w:rFonts w:eastAsia="Times New Roman" w:cstheme="minorHAnsi"/>
          <w:lang w:eastAsia="nl-NL"/>
        </w:rPr>
        <w:t xml:space="preserve"> te schrijven met daarin het kerndoel van het initiatief. </w:t>
      </w:r>
      <w:r w:rsidR="00C80D28">
        <w:t>Zoek in beleidsplannen van de gemeente de gemeentedoelen waar jouw initiatief bij past en sluit daarbij aan.</w:t>
      </w:r>
    </w:p>
    <w:p w14:paraId="24BFF618" w14:textId="748C9592" w:rsidR="006A2D3C" w:rsidRDefault="00215B9B" w:rsidP="00F1600C">
      <w:pPr>
        <w:pStyle w:val="Lijstalinea"/>
        <w:spacing w:after="0"/>
        <w:ind w:left="360"/>
        <w:rPr>
          <w:rFonts w:eastAsia="Times New Roman" w:cstheme="minorHAnsi"/>
          <w:lang w:eastAsia="nl-NL"/>
        </w:rPr>
      </w:pPr>
      <w:r w:rsidRPr="00F1600C">
        <w:rPr>
          <w:rFonts w:eastAsia="Times New Roman" w:cstheme="minorHAnsi"/>
          <w:lang w:eastAsia="nl-NL"/>
        </w:rPr>
        <w:t>Lees </w:t>
      </w:r>
      <w:hyperlink r:id="rId6" w:history="1">
        <w:r w:rsidRPr="00F1600C">
          <w:rPr>
            <w:rFonts w:eastAsia="Times New Roman" w:cstheme="minorHAnsi"/>
            <w:u w:val="single"/>
            <w:lang w:eastAsia="nl-NL"/>
          </w:rPr>
          <w:t>hier</w:t>
        </w:r>
      </w:hyperlink>
      <w:r w:rsidRPr="00F1600C">
        <w:rPr>
          <w:rFonts w:eastAsia="Times New Roman" w:cstheme="minorHAnsi"/>
          <w:lang w:eastAsia="nl-NL"/>
        </w:rPr>
        <w:t> meer over hoe een ondernemingsplan er uit kan zien.</w:t>
      </w:r>
    </w:p>
    <w:p w14:paraId="60426F38" w14:textId="77777777" w:rsidR="006A2D3C" w:rsidRDefault="006A2D3C" w:rsidP="00215B9B">
      <w:pPr>
        <w:pStyle w:val="Lijstalinea"/>
      </w:pPr>
    </w:p>
    <w:p w14:paraId="0FAB3845" w14:textId="6B7A2CE6" w:rsidR="00F1600C" w:rsidRPr="00F1600C" w:rsidRDefault="00F57BB0" w:rsidP="001B2C1C">
      <w:pPr>
        <w:pStyle w:val="Lijstalinea"/>
        <w:numPr>
          <w:ilvl w:val="0"/>
          <w:numId w:val="2"/>
        </w:numPr>
        <w:spacing w:after="0"/>
        <w:ind w:left="357" w:hanging="357"/>
        <w:rPr>
          <w:rFonts w:eastAsia="Times New Roman"/>
        </w:rPr>
      </w:pPr>
      <w:r>
        <w:t xml:space="preserve">Dien jouw </w:t>
      </w:r>
      <w:r w:rsidR="00215B9B">
        <w:t>plan</w:t>
      </w:r>
      <w:r>
        <w:t xml:space="preserve"> in</w:t>
      </w:r>
      <w:r w:rsidR="00CB5DE7">
        <w:t>.</w:t>
      </w:r>
    </w:p>
    <w:p w14:paraId="470426B7" w14:textId="73741D3A" w:rsidR="001B2C1C" w:rsidRPr="001B2C1C" w:rsidRDefault="00F1600C" w:rsidP="00C80D28">
      <w:pPr>
        <w:pStyle w:val="Lijstalinea"/>
        <w:spacing w:after="0"/>
        <w:ind w:left="357"/>
        <w:rPr>
          <w:rFonts w:eastAsia="Times New Roman"/>
        </w:rPr>
      </w:pPr>
      <w:r>
        <w:t xml:space="preserve">Dien je plan in </w:t>
      </w:r>
      <w:r w:rsidR="00F57BB0">
        <w:t>bij de gemeente en/of andere betrokken organisaties. Geef duidelijk aan welke ondersteuning je verwacht voor jouw initiatief.</w:t>
      </w:r>
      <w:bookmarkStart w:id="1" w:name="_Hlk89789360"/>
      <w:r w:rsidR="00215B9B">
        <w:t xml:space="preserve"> </w:t>
      </w:r>
      <w:bookmarkEnd w:id="1"/>
      <w:r w:rsidR="00C80D28">
        <w:t>Gemeenten kunnen</w:t>
      </w:r>
      <w:r w:rsidR="00C80D28" w:rsidRPr="00215B9B">
        <w:rPr>
          <w:rFonts w:eastAsia="Times New Roman" w:cstheme="minorHAnsi"/>
          <w:lang w:eastAsia="nl-NL"/>
        </w:rPr>
        <w:t xml:space="preserve"> formele voorwaarden stellen </w:t>
      </w:r>
      <w:r w:rsidR="00C80D28">
        <w:rPr>
          <w:rFonts w:eastAsia="Times New Roman" w:cstheme="minorHAnsi"/>
          <w:lang w:eastAsia="nl-NL"/>
        </w:rPr>
        <w:t xml:space="preserve">en </w:t>
      </w:r>
      <w:r w:rsidR="00C80D28" w:rsidRPr="00215B9B">
        <w:rPr>
          <w:rFonts w:eastAsia="Times New Roman" w:cstheme="minorHAnsi"/>
          <w:lang w:eastAsia="nl-NL"/>
        </w:rPr>
        <w:t xml:space="preserve">vragen </w:t>
      </w:r>
      <w:r w:rsidR="00C80D28">
        <w:rPr>
          <w:rFonts w:eastAsia="Times New Roman" w:cstheme="minorHAnsi"/>
          <w:lang w:eastAsia="nl-NL"/>
        </w:rPr>
        <w:t xml:space="preserve">aan </w:t>
      </w:r>
      <w:r w:rsidR="00C80D28" w:rsidRPr="00215B9B">
        <w:rPr>
          <w:rFonts w:eastAsia="Times New Roman" w:cstheme="minorHAnsi"/>
          <w:lang w:eastAsia="nl-NL"/>
        </w:rPr>
        <w:t xml:space="preserve">initiatiefnemers om zich </w:t>
      </w:r>
      <w:hyperlink r:id="rId7" w:history="1">
        <w:r w:rsidR="00C80D28" w:rsidRPr="00215B9B">
          <w:rPr>
            <w:rStyle w:val="Hyperlink"/>
            <w:rFonts w:eastAsia="Times New Roman" w:cstheme="minorHAnsi"/>
            <w:lang w:eastAsia="nl-NL"/>
          </w:rPr>
          <w:t>formeel te organiseren</w:t>
        </w:r>
      </w:hyperlink>
      <w:r w:rsidR="00C80D28" w:rsidRPr="00215B9B">
        <w:rPr>
          <w:rFonts w:eastAsia="Times New Roman" w:cstheme="minorHAnsi"/>
          <w:lang w:eastAsia="nl-NL"/>
        </w:rPr>
        <w:t xml:space="preserve"> door bijvoorbeeld een stichting of </w:t>
      </w:r>
      <w:r w:rsidR="00B849F8" w:rsidRPr="00215B9B">
        <w:rPr>
          <w:rFonts w:eastAsia="Times New Roman" w:cstheme="minorHAnsi"/>
          <w:lang w:eastAsia="nl-NL"/>
        </w:rPr>
        <w:t>coöperatie</w:t>
      </w:r>
      <w:r w:rsidR="00C80D28" w:rsidRPr="00215B9B">
        <w:rPr>
          <w:rFonts w:eastAsia="Times New Roman" w:cstheme="minorHAnsi"/>
          <w:lang w:eastAsia="nl-NL"/>
        </w:rPr>
        <w:t xml:space="preserve"> op te richten.</w:t>
      </w:r>
    </w:p>
    <w:p w14:paraId="167A6C17" w14:textId="77777777" w:rsidR="001B2C1C" w:rsidRDefault="001B2C1C" w:rsidP="001B2C1C">
      <w:pPr>
        <w:pStyle w:val="Lijstalinea"/>
        <w:spacing w:after="0"/>
        <w:rPr>
          <w:rFonts w:eastAsia="Times New Roman" w:cstheme="minorHAnsi"/>
          <w:lang w:eastAsia="nl-NL"/>
        </w:rPr>
      </w:pPr>
    </w:p>
    <w:p w14:paraId="502D8A2C" w14:textId="4BA50106" w:rsidR="00C47465" w:rsidRPr="00C47465" w:rsidRDefault="00C47465" w:rsidP="001B2C1C">
      <w:pPr>
        <w:numPr>
          <w:ilvl w:val="0"/>
          <w:numId w:val="2"/>
        </w:numPr>
        <w:shd w:val="clear" w:color="auto" w:fill="FFFFFF"/>
        <w:spacing w:after="0" w:line="240" w:lineRule="auto"/>
        <w:ind w:left="357" w:hanging="357"/>
        <w:textAlignment w:val="baseline"/>
        <w:rPr>
          <w:rFonts w:eastAsia="Times New Roman" w:cstheme="minorHAnsi"/>
          <w:lang w:eastAsia="nl-NL"/>
        </w:rPr>
      </w:pPr>
      <w:r>
        <w:rPr>
          <w:rFonts w:eastAsia="Times New Roman" w:cstheme="minorHAnsi"/>
          <w:lang w:eastAsia="nl-NL"/>
        </w:rPr>
        <w:t xml:space="preserve">Vraag </w:t>
      </w:r>
      <w:r w:rsidR="00B849F8">
        <w:rPr>
          <w:rFonts w:eastAsia="Times New Roman" w:cstheme="minorHAnsi"/>
          <w:lang w:eastAsia="nl-NL"/>
        </w:rPr>
        <w:t xml:space="preserve">indien nodig </w:t>
      </w:r>
      <w:r>
        <w:rPr>
          <w:rFonts w:eastAsia="Times New Roman" w:cstheme="minorHAnsi"/>
          <w:lang w:eastAsia="nl-NL"/>
        </w:rPr>
        <w:t>een vergunning aan</w:t>
      </w:r>
      <w:r w:rsidR="00B849F8">
        <w:rPr>
          <w:rFonts w:eastAsia="Times New Roman" w:cstheme="minorHAnsi"/>
          <w:lang w:eastAsia="nl-NL"/>
        </w:rPr>
        <w:t>.</w:t>
      </w:r>
    </w:p>
    <w:p w14:paraId="451374F3" w14:textId="19D9B626" w:rsidR="001B2C1C" w:rsidRPr="00215B9B" w:rsidRDefault="001B2C1C" w:rsidP="00C47465">
      <w:pPr>
        <w:shd w:val="clear" w:color="auto" w:fill="FFFFFF"/>
        <w:spacing w:after="0" w:line="240" w:lineRule="auto"/>
        <w:ind w:left="357"/>
        <w:textAlignment w:val="baseline"/>
        <w:rPr>
          <w:rFonts w:eastAsia="Times New Roman" w:cstheme="minorHAnsi"/>
          <w:lang w:eastAsia="nl-NL"/>
        </w:rPr>
      </w:pPr>
      <w:r w:rsidRPr="001B2C1C">
        <w:rPr>
          <w:rFonts w:cstheme="minorHAnsi"/>
          <w:shd w:val="clear" w:color="auto" w:fill="FFFFFF"/>
        </w:rPr>
        <w:t xml:space="preserve">Soms heb je voor het realiseren van </w:t>
      </w:r>
      <w:r>
        <w:rPr>
          <w:rFonts w:cstheme="minorHAnsi"/>
          <w:shd w:val="clear" w:color="auto" w:fill="FFFFFF"/>
        </w:rPr>
        <w:t>je initiatief</w:t>
      </w:r>
      <w:r w:rsidRPr="001B2C1C">
        <w:rPr>
          <w:rFonts w:cstheme="minorHAnsi"/>
          <w:shd w:val="clear" w:color="auto" w:fill="FFFFFF"/>
        </w:rPr>
        <w:t xml:space="preserve"> een Omgevingsvergunning nodig. Bijvoorbeeld als je iets gaat bouwen. Je kan dan een aanvraag indienen via de website van je eigen gemeente of via het </w:t>
      </w:r>
      <w:hyperlink r:id="rId8" w:history="1">
        <w:r w:rsidRPr="001B2C1C">
          <w:rPr>
            <w:rStyle w:val="Hyperlink"/>
            <w:rFonts w:cstheme="minorHAnsi"/>
            <w:color w:val="auto"/>
            <w:shd w:val="clear" w:color="auto" w:fill="FFFFFF"/>
          </w:rPr>
          <w:t>Omgevingsloket</w:t>
        </w:r>
      </w:hyperlink>
      <w:r w:rsidRPr="001B2C1C">
        <w:rPr>
          <w:rFonts w:cstheme="minorHAnsi"/>
          <w:shd w:val="clear" w:color="auto" w:fill="FFFFFF"/>
        </w:rPr>
        <w:t>. Op die site vind je ook een vergunningscheck om te zien of een vergunning echt nodig is.</w:t>
      </w:r>
    </w:p>
    <w:p w14:paraId="50999CBE" w14:textId="77777777" w:rsidR="00215B9B" w:rsidRPr="001F081E" w:rsidRDefault="00215B9B" w:rsidP="00D83E41">
      <w:pPr>
        <w:pStyle w:val="Lijstalinea"/>
        <w:ind w:left="360"/>
        <w:rPr>
          <w:rFonts w:eastAsia="Times New Roman"/>
        </w:rPr>
      </w:pPr>
    </w:p>
    <w:p w14:paraId="3D9A07A1" w14:textId="6B27305F" w:rsidR="00F70B53" w:rsidRPr="00553E5C" w:rsidRDefault="00553E5C" w:rsidP="00553E5C">
      <w:pPr>
        <w:rPr>
          <w:rFonts w:eastAsia="Times New Roman" w:cstheme="minorHAnsi"/>
        </w:rPr>
      </w:pPr>
      <w:r>
        <w:rPr>
          <w:rFonts w:eastAsia="Times New Roman" w:cstheme="minorHAnsi"/>
        </w:rPr>
        <w:t xml:space="preserve">Meer lezen? Kijk ook eens op: </w:t>
      </w:r>
      <w:hyperlink r:id="rId9" w:history="1">
        <w:r>
          <w:rPr>
            <w:rStyle w:val="Hyperlink"/>
          </w:rPr>
          <w:t>LSA voor bewonersinitiatief - LSA (lsabewoners.nl)</w:t>
        </w:r>
      </w:hyperlink>
    </w:p>
    <w:sectPr w:rsidR="00F70B53" w:rsidRPr="00553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562D"/>
    <w:multiLevelType w:val="multilevel"/>
    <w:tmpl w:val="85A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317A9"/>
    <w:multiLevelType w:val="hybridMultilevel"/>
    <w:tmpl w:val="BDC82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7C24E5"/>
    <w:multiLevelType w:val="hybridMultilevel"/>
    <w:tmpl w:val="2E2EE0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212D58"/>
    <w:multiLevelType w:val="hybridMultilevel"/>
    <w:tmpl w:val="A5D09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E86A64"/>
    <w:multiLevelType w:val="multilevel"/>
    <w:tmpl w:val="92B6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B0"/>
    <w:rsid w:val="000B6893"/>
    <w:rsid w:val="001639C9"/>
    <w:rsid w:val="001B2C1C"/>
    <w:rsid w:val="001F081E"/>
    <w:rsid w:val="00215B9B"/>
    <w:rsid w:val="002E34A1"/>
    <w:rsid w:val="00375827"/>
    <w:rsid w:val="0049792E"/>
    <w:rsid w:val="00553E5C"/>
    <w:rsid w:val="00603AA0"/>
    <w:rsid w:val="00625741"/>
    <w:rsid w:val="006A2D3C"/>
    <w:rsid w:val="00B849F8"/>
    <w:rsid w:val="00C47465"/>
    <w:rsid w:val="00C52A96"/>
    <w:rsid w:val="00C80D28"/>
    <w:rsid w:val="00CB5DE7"/>
    <w:rsid w:val="00D83E41"/>
    <w:rsid w:val="00D85FC2"/>
    <w:rsid w:val="00E76827"/>
    <w:rsid w:val="00F1600C"/>
    <w:rsid w:val="00F57BB0"/>
    <w:rsid w:val="00F70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154C"/>
  <w15:chartTrackingRefBased/>
  <w15:docId w15:val="{58ABA6DF-38FD-4A4C-829E-8E6F19C2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BB0"/>
    <w:pPr>
      <w:ind w:left="720"/>
      <w:contextualSpacing/>
    </w:pPr>
  </w:style>
  <w:style w:type="character" w:styleId="Hyperlink">
    <w:name w:val="Hyperlink"/>
    <w:basedOn w:val="Standaardalinea-lettertype"/>
    <w:uiPriority w:val="99"/>
    <w:unhideWhenUsed/>
    <w:rsid w:val="00215B9B"/>
    <w:rPr>
      <w:color w:val="0000FF"/>
      <w:u w:val="single"/>
    </w:rPr>
  </w:style>
  <w:style w:type="character" w:styleId="Zwaar">
    <w:name w:val="Strong"/>
    <w:basedOn w:val="Standaardalinea-lettertype"/>
    <w:uiPriority w:val="22"/>
    <w:qFormat/>
    <w:rsid w:val="00215B9B"/>
    <w:rPr>
      <w:b/>
      <w:bCs/>
    </w:rPr>
  </w:style>
  <w:style w:type="character" w:styleId="Onopgelostemelding">
    <w:name w:val="Unresolved Mention"/>
    <w:basedOn w:val="Standaardalinea-lettertype"/>
    <w:uiPriority w:val="99"/>
    <w:semiHidden/>
    <w:unhideWhenUsed/>
    <w:rsid w:val="00215B9B"/>
    <w:rPr>
      <w:color w:val="605E5C"/>
      <w:shd w:val="clear" w:color="auto" w:fill="E1DFDD"/>
    </w:rPr>
  </w:style>
  <w:style w:type="character" w:styleId="GevolgdeHyperlink">
    <w:name w:val="FollowedHyperlink"/>
    <w:basedOn w:val="Standaardalinea-lettertype"/>
    <w:uiPriority w:val="99"/>
    <w:semiHidden/>
    <w:unhideWhenUsed/>
    <w:rsid w:val="001B2C1C"/>
    <w:rPr>
      <w:color w:val="954F72" w:themeColor="followedHyperlink"/>
      <w:u w:val="single"/>
    </w:rPr>
  </w:style>
  <w:style w:type="paragraph" w:styleId="Normaalweb">
    <w:name w:val="Normal (Web)"/>
    <w:basedOn w:val="Standaard"/>
    <w:uiPriority w:val="99"/>
    <w:semiHidden/>
    <w:unhideWhenUsed/>
    <w:rsid w:val="006A2D3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839">
      <w:bodyDiv w:val="1"/>
      <w:marLeft w:val="0"/>
      <w:marRight w:val="0"/>
      <w:marTop w:val="0"/>
      <w:marBottom w:val="0"/>
      <w:divBdr>
        <w:top w:val="none" w:sz="0" w:space="0" w:color="auto"/>
        <w:left w:val="none" w:sz="0" w:space="0" w:color="auto"/>
        <w:bottom w:val="none" w:sz="0" w:space="0" w:color="auto"/>
        <w:right w:val="none" w:sz="0" w:space="0" w:color="auto"/>
      </w:divBdr>
    </w:div>
    <w:div w:id="583564760">
      <w:bodyDiv w:val="1"/>
      <w:marLeft w:val="0"/>
      <w:marRight w:val="0"/>
      <w:marTop w:val="0"/>
      <w:marBottom w:val="0"/>
      <w:divBdr>
        <w:top w:val="none" w:sz="0" w:space="0" w:color="auto"/>
        <w:left w:val="none" w:sz="0" w:space="0" w:color="auto"/>
        <w:bottom w:val="none" w:sz="0" w:space="0" w:color="auto"/>
        <w:right w:val="none" w:sz="0" w:space="0" w:color="auto"/>
      </w:divBdr>
    </w:div>
    <w:div w:id="1065110336">
      <w:bodyDiv w:val="1"/>
      <w:marLeft w:val="0"/>
      <w:marRight w:val="0"/>
      <w:marTop w:val="0"/>
      <w:marBottom w:val="0"/>
      <w:divBdr>
        <w:top w:val="none" w:sz="0" w:space="0" w:color="auto"/>
        <w:left w:val="none" w:sz="0" w:space="0" w:color="auto"/>
        <w:bottom w:val="none" w:sz="0" w:space="0" w:color="auto"/>
        <w:right w:val="none" w:sz="0" w:space="0" w:color="auto"/>
      </w:divBdr>
      <w:divsChild>
        <w:div w:id="1948924754">
          <w:marLeft w:val="0"/>
          <w:marRight w:val="0"/>
          <w:marTop w:val="0"/>
          <w:marBottom w:val="300"/>
          <w:divBdr>
            <w:top w:val="none" w:sz="0" w:space="0" w:color="auto"/>
            <w:left w:val="none" w:sz="0" w:space="0" w:color="auto"/>
            <w:bottom w:val="none" w:sz="0" w:space="0" w:color="auto"/>
            <w:right w:val="none" w:sz="0" w:space="0" w:color="auto"/>
          </w:divBdr>
          <w:divsChild>
            <w:div w:id="18632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078">
      <w:bodyDiv w:val="1"/>
      <w:marLeft w:val="0"/>
      <w:marRight w:val="0"/>
      <w:marTop w:val="0"/>
      <w:marBottom w:val="0"/>
      <w:divBdr>
        <w:top w:val="none" w:sz="0" w:space="0" w:color="auto"/>
        <w:left w:val="none" w:sz="0" w:space="0" w:color="auto"/>
        <w:bottom w:val="none" w:sz="0" w:space="0" w:color="auto"/>
        <w:right w:val="none" w:sz="0" w:space="0" w:color="auto"/>
      </w:divBdr>
      <w:divsChild>
        <w:div w:id="81147137">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gevingsloket.nl/" TargetMode="External"/><Relationship Id="rId3" Type="http://schemas.openxmlformats.org/officeDocument/2006/relationships/settings" Target="settings.xml"/><Relationship Id="rId7" Type="http://schemas.openxmlformats.org/officeDocument/2006/relationships/hyperlink" Target="https://kenniskaarten.hetgroenebrein.nl/kenniskaart-leefomgeving/samenwerken-met-mede-bewo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abewoners.nl/ondernemen/kennis/ondernemingsplan/" TargetMode="External"/><Relationship Id="rId11" Type="http://schemas.openxmlformats.org/officeDocument/2006/relationships/theme" Target="theme/theme1.xml"/><Relationship Id="rId5" Type="http://schemas.openxmlformats.org/officeDocument/2006/relationships/hyperlink" Target="https://fondsenzoeke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sabewon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van der Leij</dc:creator>
  <cp:keywords/>
  <dc:description/>
  <cp:lastModifiedBy>Mariska van der Leij</cp:lastModifiedBy>
  <cp:revision>12</cp:revision>
  <dcterms:created xsi:type="dcterms:W3CDTF">2021-12-07T16:07:00Z</dcterms:created>
  <dcterms:modified xsi:type="dcterms:W3CDTF">2022-01-05T08:28:00Z</dcterms:modified>
</cp:coreProperties>
</file>